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54" w:rsidRPr="0048376B" w:rsidRDefault="00993D54" w:rsidP="00001C5E">
      <w:pPr>
        <w:jc w:val="center"/>
        <w:rPr>
          <w:rFonts w:ascii="Arial" w:hAnsi="Arial" w:cs="Arial"/>
          <w:b/>
          <w:bCs/>
          <w:sz w:val="24"/>
          <w:szCs w:val="24"/>
        </w:rPr>
      </w:pPr>
      <w:r w:rsidRPr="0048376B">
        <w:rPr>
          <w:rFonts w:ascii="Arial" w:hAnsi="Arial" w:cs="Arial"/>
          <w:b/>
          <w:bCs/>
          <w:sz w:val="24"/>
          <w:szCs w:val="24"/>
        </w:rPr>
        <w:t>ΥΠΟΥΡΓΕΙΟ ΕΡΓΑΣΙΑΣ, ΠΡΟΝΟΙΑΣ ΚΑΙ ΚΟΙΝΩΝΙΚΩΝ ΑΣΦΑΛΙΣΕΩΝ</w:t>
      </w:r>
    </w:p>
    <w:p w:rsidR="00993D54" w:rsidRPr="0048376B" w:rsidRDefault="00993D54" w:rsidP="000D250D">
      <w:pPr>
        <w:jc w:val="center"/>
        <w:rPr>
          <w:rFonts w:ascii="Arial" w:hAnsi="Arial" w:cs="Arial"/>
          <w:b/>
          <w:bCs/>
          <w:sz w:val="24"/>
          <w:szCs w:val="24"/>
          <w:u w:val="single"/>
        </w:rPr>
      </w:pPr>
      <w:r w:rsidRPr="0048376B">
        <w:rPr>
          <w:rFonts w:ascii="Arial" w:hAnsi="Arial" w:cs="Arial"/>
          <w:b/>
          <w:bCs/>
          <w:sz w:val="24"/>
          <w:szCs w:val="24"/>
          <w:u w:val="single"/>
        </w:rPr>
        <w:t>ΑΝΑΚΟΙΝΩΣ</w:t>
      </w:r>
      <w:r w:rsidR="000D250D" w:rsidRPr="0048376B">
        <w:rPr>
          <w:rFonts w:ascii="Arial" w:hAnsi="Arial" w:cs="Arial"/>
          <w:b/>
          <w:bCs/>
          <w:sz w:val="24"/>
          <w:szCs w:val="24"/>
          <w:u w:val="single"/>
        </w:rPr>
        <w:t>Η</w:t>
      </w:r>
    </w:p>
    <w:p w:rsidR="00993D54" w:rsidRPr="0048376B" w:rsidRDefault="00993D54" w:rsidP="00001C5E">
      <w:pPr>
        <w:pStyle w:val="Heading1"/>
        <w:jc w:val="both"/>
        <w:rPr>
          <w:rFonts w:ascii="Arial" w:hAnsi="Arial" w:cs="Arial"/>
          <w:sz w:val="24"/>
          <w:szCs w:val="24"/>
          <w:u w:val="single"/>
        </w:rPr>
      </w:pPr>
      <w:r w:rsidRPr="0048376B">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6D1FE3">
        <w:rPr>
          <w:rStyle w:val="blog-post-title-font"/>
          <w:rFonts w:ascii="Arial" w:hAnsi="Arial" w:cs="Arial"/>
          <w:sz w:val="24"/>
          <w:szCs w:val="24"/>
          <w:u w:val="single"/>
        </w:rPr>
        <w:t>Νοεμβρίου</w:t>
      </w:r>
      <w:r w:rsidR="00001C5E" w:rsidRPr="0048376B">
        <w:rPr>
          <w:rStyle w:val="blog-post-title-font"/>
          <w:rFonts w:ascii="Arial" w:hAnsi="Arial" w:cs="Arial"/>
          <w:sz w:val="24"/>
          <w:szCs w:val="24"/>
          <w:u w:val="single"/>
        </w:rPr>
        <w:t xml:space="preserve"> 2020 </w:t>
      </w:r>
    </w:p>
    <w:p w:rsidR="00993D54" w:rsidRPr="0048376B" w:rsidRDefault="00993D54" w:rsidP="00001C5E">
      <w:pPr>
        <w:pStyle w:val="xzvds"/>
        <w:jc w:val="both"/>
        <w:rPr>
          <w:rFonts w:ascii="Arial" w:hAnsi="Arial" w:cs="Arial"/>
        </w:rPr>
      </w:pPr>
      <w:r w:rsidRPr="0048376B">
        <w:rPr>
          <w:rFonts w:ascii="Arial" w:hAnsi="Arial" w:cs="Arial"/>
        </w:rPr>
        <w:t xml:space="preserve">Το Υπουργείο Εργασίας, Πρόνοιας και Κοινωνικών Ασφαλίσεων ανακοινώνει ότι </w:t>
      </w:r>
      <w:r w:rsidR="006D1FE3">
        <w:rPr>
          <w:rFonts w:ascii="Arial" w:hAnsi="Arial" w:cs="Arial"/>
        </w:rPr>
        <w:t xml:space="preserve">δημοσιευτήκαν χτες </w:t>
      </w:r>
      <w:r w:rsidRPr="0048376B">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48376B">
        <w:rPr>
          <w:rFonts w:ascii="Arial" w:hAnsi="Arial" w:cs="Arial"/>
        </w:rPr>
        <w:t xml:space="preserve">την </w:t>
      </w:r>
      <w:r w:rsidRPr="0048376B">
        <w:rPr>
          <w:rFonts w:ascii="Arial" w:hAnsi="Arial" w:cs="Arial"/>
        </w:rPr>
        <w:t>1</w:t>
      </w:r>
      <w:r w:rsidR="00001C5E" w:rsidRPr="0048376B">
        <w:rPr>
          <w:rFonts w:ascii="Arial" w:hAnsi="Arial" w:cs="Arial"/>
          <w:vertAlign w:val="superscript"/>
        </w:rPr>
        <w:t>η</w:t>
      </w:r>
      <w:r w:rsidR="00001C5E" w:rsidRPr="0048376B">
        <w:rPr>
          <w:rFonts w:ascii="Arial" w:hAnsi="Arial" w:cs="Arial"/>
        </w:rPr>
        <w:t xml:space="preserve"> </w:t>
      </w:r>
      <w:r w:rsidR="006D1FE3">
        <w:rPr>
          <w:rFonts w:ascii="Arial" w:hAnsi="Arial" w:cs="Arial"/>
        </w:rPr>
        <w:t>Νοεμβρίου</w:t>
      </w:r>
      <w:r w:rsidRPr="0048376B">
        <w:rPr>
          <w:rFonts w:ascii="Arial" w:hAnsi="Arial" w:cs="Arial"/>
        </w:rPr>
        <w:t xml:space="preserve"> 2020 μέχρι </w:t>
      </w:r>
      <w:r w:rsidR="000D250D" w:rsidRPr="0048376B">
        <w:rPr>
          <w:rFonts w:ascii="Arial" w:hAnsi="Arial" w:cs="Arial"/>
        </w:rPr>
        <w:t xml:space="preserve">την </w:t>
      </w:r>
      <w:r w:rsidRPr="0048376B">
        <w:rPr>
          <w:rFonts w:ascii="Arial" w:hAnsi="Arial" w:cs="Arial"/>
        </w:rPr>
        <w:t>3</w:t>
      </w:r>
      <w:r w:rsidR="006D1FE3">
        <w:rPr>
          <w:rFonts w:ascii="Arial" w:hAnsi="Arial" w:cs="Arial"/>
        </w:rPr>
        <w:t>0</w:t>
      </w:r>
      <w:r w:rsidR="00001C5E" w:rsidRPr="0048376B">
        <w:rPr>
          <w:rFonts w:ascii="Arial" w:hAnsi="Arial" w:cs="Arial"/>
          <w:vertAlign w:val="superscript"/>
        </w:rPr>
        <w:t>η</w:t>
      </w:r>
      <w:r w:rsidRPr="0048376B">
        <w:rPr>
          <w:rFonts w:ascii="Arial" w:hAnsi="Arial" w:cs="Arial"/>
        </w:rPr>
        <w:t xml:space="preserve"> </w:t>
      </w:r>
      <w:r w:rsidR="006D1FE3">
        <w:rPr>
          <w:rFonts w:ascii="Arial" w:hAnsi="Arial" w:cs="Arial"/>
        </w:rPr>
        <w:t>Νοεμβρίου</w:t>
      </w:r>
      <w:r w:rsidRPr="0048376B">
        <w:rPr>
          <w:rFonts w:ascii="Arial" w:hAnsi="Arial" w:cs="Arial"/>
        </w:rPr>
        <w:t xml:space="preserve"> 2020. </w:t>
      </w:r>
    </w:p>
    <w:p w:rsidR="00993D54" w:rsidRPr="0048376B" w:rsidRDefault="00C218D1" w:rsidP="00001C5E">
      <w:pPr>
        <w:pStyle w:val="xzvds"/>
        <w:jc w:val="both"/>
        <w:rPr>
          <w:rFonts w:ascii="Arial" w:hAnsi="Arial" w:cs="Arial"/>
        </w:rPr>
      </w:pPr>
      <w:r w:rsidRPr="0048376B">
        <w:rPr>
          <w:rFonts w:ascii="Arial" w:hAnsi="Arial" w:cs="Arial"/>
        </w:rPr>
        <w:t>2.</w:t>
      </w:r>
      <w:r w:rsidRPr="0048376B">
        <w:rPr>
          <w:rFonts w:ascii="Arial" w:hAnsi="Arial" w:cs="Arial"/>
        </w:rPr>
        <w:tab/>
      </w:r>
      <w:r w:rsidR="00993D54" w:rsidRPr="0048376B">
        <w:rPr>
          <w:rFonts w:ascii="Arial" w:hAnsi="Arial" w:cs="Arial"/>
        </w:rPr>
        <w:t>Συγκεκριμένα, οι Αποφάσεις αφορούν στα ακόλουθα Ειδικά Σχέδια:</w:t>
      </w:r>
    </w:p>
    <w:p w:rsidR="00993D54" w:rsidRPr="00905DD7" w:rsidRDefault="00993D54" w:rsidP="00001C5E">
      <w:pPr>
        <w:pStyle w:val="208ie"/>
        <w:numPr>
          <w:ilvl w:val="0"/>
          <w:numId w:val="2"/>
        </w:numPr>
        <w:jc w:val="both"/>
        <w:rPr>
          <w:rFonts w:ascii="Arial" w:hAnsi="Arial" w:cs="Arial"/>
        </w:rPr>
      </w:pPr>
      <w:r w:rsidRPr="0048376B">
        <w:rPr>
          <w:rFonts w:ascii="Arial" w:hAnsi="Arial" w:cs="Arial"/>
        </w:rPr>
        <w:t xml:space="preserve">Ειδικό Σχέδιο Ξενοδοχειακών Μονάδων και Τουριστικών Καταλυμάτων (Απόφαση Αρ. </w:t>
      </w:r>
      <w:r w:rsidR="0001433B">
        <w:rPr>
          <w:rFonts w:ascii="Arial" w:hAnsi="Arial" w:cs="Arial"/>
        </w:rPr>
        <w:t>5</w:t>
      </w:r>
      <w:r w:rsidR="006D1FE3">
        <w:rPr>
          <w:rFonts w:ascii="Arial" w:hAnsi="Arial" w:cs="Arial"/>
        </w:rPr>
        <w:t>8</w:t>
      </w:r>
      <w:r w:rsidRPr="0048376B">
        <w:rPr>
          <w:rFonts w:ascii="Arial" w:hAnsi="Arial" w:cs="Arial"/>
        </w:rPr>
        <w:t xml:space="preserve">, </w:t>
      </w:r>
      <w:r w:rsidRPr="00920F66">
        <w:rPr>
          <w:rFonts w:ascii="Arial" w:hAnsi="Arial" w:cs="Arial"/>
        </w:rPr>
        <w:t xml:space="preserve">Κ.Δ.Π. </w:t>
      </w:r>
      <w:r w:rsidR="006D1FE3">
        <w:rPr>
          <w:rFonts w:ascii="Arial" w:hAnsi="Arial" w:cs="Arial"/>
        </w:rPr>
        <w:t>533</w:t>
      </w:r>
      <w:r w:rsidRPr="00920F66">
        <w:rPr>
          <w:rFonts w:ascii="Arial" w:hAnsi="Arial" w:cs="Arial"/>
        </w:rPr>
        <w:t>/2020</w:t>
      </w:r>
      <w:r w:rsidRPr="00905DD7">
        <w:rPr>
          <w:rFonts w:ascii="Arial" w:hAnsi="Arial" w:cs="Arial"/>
        </w:rPr>
        <w:t>)</w:t>
      </w:r>
      <w:r w:rsidR="00713126">
        <w:rPr>
          <w:rFonts w:ascii="Arial" w:hAnsi="Arial" w:cs="Arial"/>
        </w:rPr>
        <w:t>,</w:t>
      </w:r>
      <w:r w:rsidRPr="00905DD7">
        <w:rPr>
          <w:rFonts w:ascii="Arial" w:hAnsi="Arial" w:cs="Arial"/>
        </w:rPr>
        <w:t xml:space="preserve"> </w:t>
      </w:r>
    </w:p>
    <w:p w:rsidR="00993D54" w:rsidRPr="00905DD7" w:rsidRDefault="00993D54" w:rsidP="00001C5E">
      <w:pPr>
        <w:pStyle w:val="208ie"/>
        <w:numPr>
          <w:ilvl w:val="0"/>
          <w:numId w:val="2"/>
        </w:numPr>
        <w:jc w:val="both"/>
        <w:rPr>
          <w:rFonts w:ascii="Arial" w:hAnsi="Arial" w:cs="Arial"/>
        </w:rPr>
      </w:pPr>
      <w:r w:rsidRPr="00905DD7">
        <w:rPr>
          <w:rFonts w:ascii="Arial" w:hAnsi="Arial" w:cs="Arial"/>
        </w:rPr>
        <w:t xml:space="preserve">Ειδικό Σχέδιο Οικονομικών Δραστηριοτήτων </w:t>
      </w:r>
      <w:r w:rsidR="000D250D" w:rsidRPr="00905DD7">
        <w:rPr>
          <w:rFonts w:ascii="Arial" w:hAnsi="Arial" w:cs="Arial"/>
        </w:rPr>
        <w:t>Σ</w:t>
      </w:r>
      <w:r w:rsidRPr="00905DD7">
        <w:rPr>
          <w:rFonts w:ascii="Arial" w:hAnsi="Arial" w:cs="Arial"/>
        </w:rPr>
        <w:t xml:space="preserve">υνδεόμενων με την Τουριστική Βιομηχανία ή Οικονομικών Δραστηριοτήτων οι οποίες επηρεάζονται άμεσα από τον Τουρισμό ή </w:t>
      </w:r>
      <w:r w:rsidR="006D1FE3">
        <w:rPr>
          <w:rFonts w:ascii="Arial" w:hAnsi="Arial" w:cs="Arial"/>
        </w:rPr>
        <w:t xml:space="preserve">Τουριστικά Πρακτορεία ή </w:t>
      </w:r>
      <w:r w:rsidRPr="00905DD7">
        <w:rPr>
          <w:rFonts w:ascii="Arial" w:hAnsi="Arial" w:cs="Arial"/>
        </w:rPr>
        <w:t xml:space="preserve">Οικονομικών Δραστηριοτήτων που συνδέονται με Επιχειρήσεις που τελούν υπό Υποχρεωτική Πλήρη Αναστολή (Απόφαση Αρ. </w:t>
      </w:r>
      <w:r w:rsidR="0001433B">
        <w:rPr>
          <w:rFonts w:ascii="Arial" w:hAnsi="Arial" w:cs="Arial"/>
        </w:rPr>
        <w:t>5</w:t>
      </w:r>
      <w:r w:rsidR="006D1FE3">
        <w:rPr>
          <w:rFonts w:ascii="Arial" w:hAnsi="Arial" w:cs="Arial"/>
        </w:rPr>
        <w:t>9</w:t>
      </w:r>
      <w:r w:rsidRPr="00905DD7">
        <w:rPr>
          <w:rFonts w:ascii="Arial" w:hAnsi="Arial" w:cs="Arial"/>
        </w:rPr>
        <w:t xml:space="preserve">, </w:t>
      </w:r>
      <w:r w:rsidR="00AA6323" w:rsidRPr="00920F66">
        <w:rPr>
          <w:rFonts w:ascii="Arial" w:hAnsi="Arial" w:cs="Arial"/>
        </w:rPr>
        <w:t xml:space="preserve">Κ.Δ.Π. </w:t>
      </w:r>
      <w:r w:rsidR="006D1FE3">
        <w:rPr>
          <w:rFonts w:ascii="Arial" w:hAnsi="Arial" w:cs="Arial"/>
        </w:rPr>
        <w:t>534</w:t>
      </w:r>
      <w:r w:rsidR="00AA6323" w:rsidRPr="00920F66">
        <w:rPr>
          <w:rFonts w:ascii="Arial" w:hAnsi="Arial" w:cs="Arial"/>
        </w:rPr>
        <w:t>/2020</w:t>
      </w:r>
      <w:r w:rsidRPr="00920F66">
        <w:rPr>
          <w:rFonts w:ascii="Arial" w:hAnsi="Arial" w:cs="Arial"/>
        </w:rPr>
        <w:t>)</w:t>
      </w:r>
      <w:r w:rsidR="00713126">
        <w:rPr>
          <w:rFonts w:ascii="Arial" w:hAnsi="Arial" w:cs="Arial"/>
        </w:rPr>
        <w:t>,</w:t>
      </w:r>
    </w:p>
    <w:p w:rsidR="00993D54"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για Επιχειρήσεις Ορισμένων Οικονομικών Δραστηριοτήτων (Απόφαση Αρ. </w:t>
      </w:r>
      <w:r w:rsidR="006D1FE3">
        <w:rPr>
          <w:rFonts w:ascii="Arial" w:hAnsi="Arial" w:cs="Arial"/>
        </w:rPr>
        <w:t>60</w:t>
      </w:r>
      <w:r w:rsidRPr="003C5D0E">
        <w:rPr>
          <w:rFonts w:ascii="Arial" w:hAnsi="Arial" w:cs="Arial"/>
        </w:rPr>
        <w:t xml:space="preserve">, </w:t>
      </w:r>
      <w:r w:rsidR="00AA6323" w:rsidRPr="00445705">
        <w:rPr>
          <w:rFonts w:ascii="Arial" w:hAnsi="Arial" w:cs="Arial"/>
        </w:rPr>
        <w:t>Κ.Δ.Π.</w:t>
      </w:r>
      <w:r w:rsidR="0001433B" w:rsidRPr="00445705">
        <w:rPr>
          <w:rFonts w:ascii="Arial" w:hAnsi="Arial" w:cs="Arial"/>
        </w:rPr>
        <w:t xml:space="preserve">  </w:t>
      </w:r>
      <w:r w:rsidR="00445705" w:rsidRPr="00445705">
        <w:rPr>
          <w:rFonts w:ascii="Arial" w:hAnsi="Arial" w:cs="Arial"/>
        </w:rPr>
        <w:t>5</w:t>
      </w:r>
      <w:r w:rsidR="006D1FE3">
        <w:rPr>
          <w:rFonts w:ascii="Arial" w:hAnsi="Arial" w:cs="Arial"/>
        </w:rPr>
        <w:t>35</w:t>
      </w:r>
      <w:r w:rsidR="00AA6323" w:rsidRPr="00445705">
        <w:rPr>
          <w:rFonts w:ascii="Arial" w:hAnsi="Arial" w:cs="Arial"/>
        </w:rPr>
        <w:t>/2020</w:t>
      </w:r>
      <w:r w:rsidRPr="003C5D0E">
        <w:rPr>
          <w:rFonts w:ascii="Arial" w:hAnsi="Arial" w:cs="Arial"/>
        </w:rPr>
        <w:t>)</w:t>
      </w:r>
      <w:r w:rsidR="00713126">
        <w:rPr>
          <w:rFonts w:ascii="Arial" w:hAnsi="Arial" w:cs="Arial"/>
        </w:rPr>
        <w:t>,</w:t>
      </w:r>
      <w:r w:rsidRPr="003C5D0E">
        <w:rPr>
          <w:rFonts w:ascii="Arial" w:hAnsi="Arial" w:cs="Arial"/>
        </w:rPr>
        <w:t xml:space="preserve"> </w:t>
      </w:r>
    </w:p>
    <w:p w:rsidR="00DA182A" w:rsidRPr="00DA182A" w:rsidRDefault="00DA182A" w:rsidP="00DA182A">
      <w:pPr>
        <w:pStyle w:val="208ie"/>
        <w:numPr>
          <w:ilvl w:val="0"/>
          <w:numId w:val="2"/>
        </w:numPr>
        <w:jc w:val="both"/>
        <w:rPr>
          <w:rFonts w:ascii="Arial" w:hAnsi="Arial" w:cs="Arial"/>
        </w:rPr>
      </w:pPr>
      <w:r w:rsidRPr="00905DD7">
        <w:rPr>
          <w:rFonts w:ascii="Arial" w:hAnsi="Arial" w:cs="Arial"/>
        </w:rPr>
        <w:t xml:space="preserve">Ειδικό Σχέδιο Πλήρους Αναστολής των Εργασιών της Επιχείρησης </w:t>
      </w:r>
      <w:r w:rsidR="006D1FE3">
        <w:rPr>
          <w:rFonts w:ascii="Arial" w:hAnsi="Arial" w:cs="Arial"/>
        </w:rPr>
        <w:t>ή Επιχειρήσεων που λόγω των μέτρων που έχουν ληφθεί για την αντιμετώπιση της πανδημίας κατά την υπό αναφορά περίοδο (1</w:t>
      </w:r>
      <w:r w:rsidR="006D1FE3" w:rsidRPr="006D1FE3">
        <w:rPr>
          <w:rFonts w:ascii="Arial" w:hAnsi="Arial" w:cs="Arial"/>
          <w:vertAlign w:val="superscript"/>
        </w:rPr>
        <w:t>η</w:t>
      </w:r>
      <w:r w:rsidR="006D1FE3">
        <w:rPr>
          <w:rFonts w:ascii="Arial" w:hAnsi="Arial" w:cs="Arial"/>
        </w:rPr>
        <w:t xml:space="preserve"> Νοεμβρίου 2020 μέχρι 30</w:t>
      </w:r>
      <w:r w:rsidR="006D1FE3" w:rsidRPr="006D1FE3">
        <w:rPr>
          <w:rFonts w:ascii="Arial" w:hAnsi="Arial" w:cs="Arial"/>
          <w:vertAlign w:val="superscript"/>
        </w:rPr>
        <w:t>η</w:t>
      </w:r>
      <w:r w:rsidR="006D1FE3">
        <w:rPr>
          <w:rFonts w:ascii="Arial" w:hAnsi="Arial" w:cs="Arial"/>
        </w:rPr>
        <w:t xml:space="preserve"> Νοεμβρίου 2020) και περιλαμβάνονται στα εν ισχύ Διατάγματα του Υπουργού Υγείας ή και τις σχετικές Αποφάσεις του Υπουργικού Συμβουλίου, έχουν μείωση του κύκλου εργασιών πέραν του 80% </w:t>
      </w:r>
      <w:r w:rsidRPr="00905DD7">
        <w:rPr>
          <w:rFonts w:ascii="Arial" w:hAnsi="Arial" w:cs="Arial"/>
        </w:rPr>
        <w:t xml:space="preserve">(Απόφαση Αρ. </w:t>
      </w:r>
      <w:r w:rsidR="006D1FE3">
        <w:rPr>
          <w:rFonts w:ascii="Arial" w:hAnsi="Arial" w:cs="Arial"/>
        </w:rPr>
        <w:t>61</w:t>
      </w:r>
      <w:r w:rsidRPr="00905DD7">
        <w:rPr>
          <w:rFonts w:ascii="Arial" w:hAnsi="Arial" w:cs="Arial"/>
        </w:rPr>
        <w:t xml:space="preserve">, </w:t>
      </w:r>
      <w:r w:rsidRPr="00445705">
        <w:rPr>
          <w:rFonts w:ascii="Arial" w:hAnsi="Arial" w:cs="Arial"/>
        </w:rPr>
        <w:t xml:space="preserve">Κ.Δ.Π. </w:t>
      </w:r>
      <w:r w:rsidR="00445705" w:rsidRPr="00445705">
        <w:rPr>
          <w:rFonts w:ascii="Arial" w:hAnsi="Arial" w:cs="Arial"/>
        </w:rPr>
        <w:t>5</w:t>
      </w:r>
      <w:r w:rsidR="006D1FE3">
        <w:rPr>
          <w:rFonts w:ascii="Arial" w:hAnsi="Arial" w:cs="Arial"/>
        </w:rPr>
        <w:t>36</w:t>
      </w:r>
      <w:r w:rsidRPr="00445705">
        <w:rPr>
          <w:rFonts w:ascii="Arial" w:hAnsi="Arial" w:cs="Arial"/>
        </w:rPr>
        <w:t>/2020</w:t>
      </w:r>
      <w:r w:rsidRPr="00905DD7">
        <w:rPr>
          <w:rFonts w:ascii="Arial" w:hAnsi="Arial" w:cs="Arial"/>
        </w:rPr>
        <w:t>)</w:t>
      </w:r>
      <w:r w:rsidR="00713126">
        <w:rPr>
          <w:rFonts w:ascii="Arial" w:hAnsi="Arial" w:cs="Arial"/>
        </w:rPr>
        <w:t>,</w:t>
      </w:r>
      <w:r w:rsidRPr="00905DD7">
        <w:rPr>
          <w:rFonts w:ascii="Arial" w:hAnsi="Arial" w:cs="Arial"/>
        </w:rPr>
        <w:t xml:space="preserve"> </w:t>
      </w:r>
    </w:p>
    <w:p w:rsidR="00993D54" w:rsidRPr="003C5D0E"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Στήριξης Ανέργων (Απόφαση Αρ. </w:t>
      </w:r>
      <w:r w:rsidR="006D1FE3">
        <w:rPr>
          <w:rFonts w:ascii="Arial" w:hAnsi="Arial" w:cs="Arial"/>
        </w:rPr>
        <w:t>62</w:t>
      </w:r>
      <w:r w:rsidRPr="003C5D0E">
        <w:rPr>
          <w:rFonts w:ascii="Arial" w:hAnsi="Arial" w:cs="Arial"/>
        </w:rPr>
        <w:t xml:space="preserve">, </w:t>
      </w:r>
      <w:r w:rsidR="00AA6323" w:rsidRPr="00445705">
        <w:rPr>
          <w:rFonts w:ascii="Arial" w:hAnsi="Arial" w:cs="Arial"/>
        </w:rPr>
        <w:t xml:space="preserve">Κ.Δ.Π. </w:t>
      </w:r>
      <w:r w:rsidR="00445705" w:rsidRPr="00445705">
        <w:rPr>
          <w:rFonts w:ascii="Arial" w:hAnsi="Arial" w:cs="Arial"/>
        </w:rPr>
        <w:t>5</w:t>
      </w:r>
      <w:r w:rsidR="006D1FE3">
        <w:rPr>
          <w:rFonts w:ascii="Arial" w:hAnsi="Arial" w:cs="Arial"/>
        </w:rPr>
        <w:t>37</w:t>
      </w:r>
      <w:r w:rsidR="00AA6323" w:rsidRPr="00445705">
        <w:rPr>
          <w:rFonts w:ascii="Arial" w:hAnsi="Arial" w:cs="Arial"/>
        </w:rPr>
        <w:t>/2020</w:t>
      </w:r>
      <w:r w:rsidRPr="00445705">
        <w:rPr>
          <w:rFonts w:ascii="Arial" w:hAnsi="Arial" w:cs="Arial"/>
        </w:rPr>
        <w:t>)</w:t>
      </w:r>
    </w:p>
    <w:p w:rsidR="000D250D" w:rsidRDefault="000D250D" w:rsidP="00001C5E">
      <w:pPr>
        <w:pStyle w:val="208ie"/>
        <w:numPr>
          <w:ilvl w:val="0"/>
          <w:numId w:val="2"/>
        </w:numPr>
        <w:jc w:val="both"/>
        <w:rPr>
          <w:rFonts w:ascii="Arial" w:hAnsi="Arial" w:cs="Arial"/>
        </w:rPr>
      </w:pPr>
      <w:r w:rsidRPr="003C5D0E">
        <w:rPr>
          <w:rFonts w:ascii="Arial" w:hAnsi="Arial" w:cs="Arial"/>
        </w:rPr>
        <w:t xml:space="preserve">Ειδικό Σχέδιο Ορισμένων Κατηγοριών Αυτοτελώς Εργαζομένων Απόφαση (Απόφαση Αρ. </w:t>
      </w:r>
      <w:r w:rsidR="006D1FE3">
        <w:rPr>
          <w:rFonts w:ascii="Arial" w:hAnsi="Arial" w:cs="Arial"/>
        </w:rPr>
        <w:t>63</w:t>
      </w:r>
      <w:r w:rsidRPr="003C5D0E">
        <w:rPr>
          <w:rFonts w:ascii="Arial" w:hAnsi="Arial" w:cs="Arial"/>
        </w:rPr>
        <w:t xml:space="preserve">, </w:t>
      </w:r>
      <w:r w:rsidR="00AA6323" w:rsidRPr="00445705">
        <w:rPr>
          <w:rFonts w:ascii="Arial" w:hAnsi="Arial" w:cs="Arial"/>
        </w:rPr>
        <w:t xml:space="preserve">Κ.Δ.Π. </w:t>
      </w:r>
      <w:r w:rsidR="006D1FE3">
        <w:rPr>
          <w:rFonts w:ascii="Arial" w:hAnsi="Arial" w:cs="Arial"/>
        </w:rPr>
        <w:t>538</w:t>
      </w:r>
      <w:r w:rsidR="00AA6323" w:rsidRPr="00445705">
        <w:rPr>
          <w:rFonts w:ascii="Arial" w:hAnsi="Arial" w:cs="Arial"/>
        </w:rPr>
        <w:t>/2020</w:t>
      </w:r>
      <w:r w:rsidRPr="003C5D0E">
        <w:rPr>
          <w:rFonts w:ascii="Arial" w:hAnsi="Arial" w:cs="Arial"/>
        </w:rPr>
        <w:t>)</w:t>
      </w:r>
      <w:r w:rsidR="00713126">
        <w:rPr>
          <w:rFonts w:ascii="Arial" w:hAnsi="Arial" w:cs="Arial"/>
        </w:rPr>
        <w:t xml:space="preserve"> και</w:t>
      </w:r>
    </w:p>
    <w:p w:rsidR="006D1FE3" w:rsidRPr="003C5D0E" w:rsidRDefault="00713126" w:rsidP="00001C5E">
      <w:pPr>
        <w:pStyle w:val="208ie"/>
        <w:numPr>
          <w:ilvl w:val="0"/>
          <w:numId w:val="2"/>
        </w:numPr>
        <w:jc w:val="both"/>
        <w:rPr>
          <w:rFonts w:ascii="Arial" w:hAnsi="Arial" w:cs="Arial"/>
        </w:rPr>
      </w:pPr>
      <w:r>
        <w:rPr>
          <w:rFonts w:ascii="Arial" w:hAnsi="Arial" w:cs="Arial"/>
        </w:rPr>
        <w:t>Ειδικό Επίδομα Απουσίας από την Εργασία (Απόφαση Αρ. 64, Κ.Δ.Π. 539/2020).</w:t>
      </w:r>
    </w:p>
    <w:p w:rsidR="00335129" w:rsidRPr="0048376B" w:rsidRDefault="00335129" w:rsidP="00335129">
      <w:pPr>
        <w:jc w:val="both"/>
        <w:rPr>
          <w:rFonts w:ascii="Arial" w:hAnsi="Arial" w:cs="Arial"/>
          <w:sz w:val="24"/>
          <w:szCs w:val="24"/>
        </w:rPr>
      </w:pPr>
      <w:r w:rsidRPr="0048376B">
        <w:rPr>
          <w:rFonts w:ascii="Arial" w:hAnsi="Arial" w:cs="Arial"/>
          <w:color w:val="000000" w:themeColor="text1"/>
          <w:sz w:val="24"/>
          <w:szCs w:val="24"/>
        </w:rPr>
        <w:t>3</w:t>
      </w:r>
      <w:r w:rsidR="004F3CAA" w:rsidRPr="0048376B">
        <w:rPr>
          <w:rFonts w:ascii="Arial" w:hAnsi="Arial" w:cs="Arial"/>
          <w:color w:val="000000" w:themeColor="text1"/>
          <w:sz w:val="24"/>
          <w:szCs w:val="24"/>
        </w:rPr>
        <w:t>.</w:t>
      </w:r>
      <w:r w:rsidRPr="0048376B">
        <w:rPr>
          <w:rFonts w:ascii="Arial" w:hAnsi="Arial" w:cs="Arial"/>
          <w:color w:val="000000" w:themeColor="text1"/>
          <w:sz w:val="24"/>
          <w:szCs w:val="24"/>
        </w:rPr>
        <w:tab/>
      </w:r>
      <w:r w:rsidR="004F3CAA" w:rsidRPr="0048376B">
        <w:rPr>
          <w:rFonts w:ascii="Arial" w:hAnsi="Arial" w:cs="Arial"/>
          <w:sz w:val="24"/>
          <w:szCs w:val="24"/>
        </w:rPr>
        <w:t>Θ</w:t>
      </w:r>
      <w:r w:rsidR="00993D54" w:rsidRPr="0048376B">
        <w:rPr>
          <w:rFonts w:ascii="Arial" w:hAnsi="Arial" w:cs="Arial"/>
          <w:sz w:val="24"/>
          <w:szCs w:val="24"/>
        </w:rPr>
        <w:t xml:space="preserve">α ακολουθήσει ανακοίνωση για την ανάρτηση των αιτήσεων </w:t>
      </w:r>
      <w:r w:rsidR="0099284D" w:rsidRPr="0048376B">
        <w:rPr>
          <w:rFonts w:ascii="Arial" w:hAnsi="Arial" w:cs="Arial"/>
          <w:sz w:val="24"/>
          <w:szCs w:val="24"/>
        </w:rPr>
        <w:t xml:space="preserve">για συμμετοχή στα Ειδικά Σχέδια </w:t>
      </w:r>
      <w:r w:rsidR="00713126">
        <w:rPr>
          <w:rFonts w:ascii="Arial" w:hAnsi="Arial" w:cs="Arial"/>
          <w:sz w:val="24"/>
          <w:szCs w:val="24"/>
        </w:rPr>
        <w:t>Νοεμβρίου</w:t>
      </w:r>
      <w:r w:rsidR="0099284D" w:rsidRPr="0048376B">
        <w:rPr>
          <w:rFonts w:ascii="Arial" w:hAnsi="Arial" w:cs="Arial"/>
          <w:sz w:val="24"/>
          <w:szCs w:val="24"/>
        </w:rPr>
        <w:t xml:space="preserve"> 2020</w:t>
      </w:r>
      <w:r w:rsidR="00993D54" w:rsidRPr="0048376B">
        <w:rPr>
          <w:rFonts w:ascii="Arial" w:hAnsi="Arial" w:cs="Arial"/>
          <w:sz w:val="24"/>
          <w:szCs w:val="24"/>
        </w:rPr>
        <w:t>.</w:t>
      </w:r>
      <w:r w:rsidR="004F3CAA" w:rsidRPr="0048376B">
        <w:rPr>
          <w:rFonts w:ascii="Arial" w:hAnsi="Arial" w:cs="Arial"/>
          <w:sz w:val="24"/>
          <w:szCs w:val="24"/>
        </w:rPr>
        <w:t xml:space="preserve"> </w:t>
      </w:r>
      <w:r w:rsidR="0099284D" w:rsidRPr="0048376B">
        <w:rPr>
          <w:rFonts w:ascii="Arial" w:hAnsi="Arial" w:cs="Arial"/>
          <w:sz w:val="24"/>
          <w:szCs w:val="24"/>
        </w:rPr>
        <w:t>Ό</w:t>
      </w:r>
      <w:r w:rsidR="000D250D" w:rsidRPr="0048376B">
        <w:rPr>
          <w:rFonts w:ascii="Arial" w:hAnsi="Arial" w:cs="Arial"/>
          <w:sz w:val="24"/>
          <w:szCs w:val="24"/>
        </w:rPr>
        <w:t xml:space="preserve">λοι όσοι εμπίπτουν στους δικαιούχους των Ειδικών Σχεδίων </w:t>
      </w:r>
      <w:r w:rsidR="0099284D" w:rsidRPr="0048376B">
        <w:rPr>
          <w:rFonts w:ascii="Arial" w:hAnsi="Arial" w:cs="Arial"/>
          <w:sz w:val="24"/>
          <w:szCs w:val="24"/>
        </w:rPr>
        <w:t xml:space="preserve">θα </w:t>
      </w:r>
      <w:r w:rsidR="000D250D" w:rsidRPr="0048376B">
        <w:rPr>
          <w:rFonts w:ascii="Arial" w:hAnsi="Arial" w:cs="Arial"/>
          <w:sz w:val="24"/>
          <w:szCs w:val="24"/>
        </w:rPr>
        <w:t xml:space="preserve">πρέπει οπωσδήποτε να υποβάλουν νέα ηλεκτρονική αίτηση </w:t>
      </w:r>
      <w:r w:rsidR="0099284D" w:rsidRPr="0048376B">
        <w:rPr>
          <w:rFonts w:ascii="Arial" w:hAnsi="Arial" w:cs="Arial"/>
          <w:sz w:val="24"/>
          <w:szCs w:val="24"/>
        </w:rPr>
        <w:t xml:space="preserve">στην ειδική ιστοσελίδα </w:t>
      </w:r>
      <w:hyperlink r:id="rId8" w:tgtFrame="_blank" w:history="1">
        <w:r w:rsidR="0099284D" w:rsidRPr="0048376B">
          <w:rPr>
            <w:rStyle w:val="Hyperlink"/>
            <w:rFonts w:ascii="Arial" w:hAnsi="Arial" w:cs="Arial"/>
            <w:sz w:val="24"/>
            <w:szCs w:val="24"/>
          </w:rPr>
          <w:t>www.coronavirus.mlsi.gov.cy</w:t>
        </w:r>
      </w:hyperlink>
      <w:r w:rsidR="0099284D" w:rsidRPr="0048376B">
        <w:rPr>
          <w:rFonts w:ascii="Arial" w:hAnsi="Arial" w:cs="Arial"/>
          <w:sz w:val="24"/>
          <w:szCs w:val="24"/>
        </w:rPr>
        <w:t xml:space="preserve"> </w:t>
      </w:r>
      <w:r w:rsidR="00610261" w:rsidRPr="0048376B">
        <w:rPr>
          <w:rFonts w:ascii="Arial" w:hAnsi="Arial" w:cs="Arial"/>
          <w:sz w:val="24"/>
          <w:szCs w:val="24"/>
        </w:rPr>
        <w:t xml:space="preserve">για να λάβουν το σχετικό επίδομα </w:t>
      </w:r>
      <w:r w:rsidR="000D250D" w:rsidRPr="0048376B">
        <w:rPr>
          <w:rFonts w:ascii="Arial" w:hAnsi="Arial" w:cs="Arial"/>
          <w:sz w:val="24"/>
          <w:szCs w:val="24"/>
        </w:rPr>
        <w:t>για την</w:t>
      </w:r>
      <w:r w:rsidR="00402D34" w:rsidRPr="00402D34">
        <w:rPr>
          <w:rFonts w:ascii="Arial" w:hAnsi="Arial" w:cs="Arial"/>
          <w:sz w:val="24"/>
          <w:szCs w:val="24"/>
        </w:rPr>
        <w:t xml:space="preserve"> </w:t>
      </w:r>
      <w:r w:rsidR="00402D34">
        <w:rPr>
          <w:rFonts w:ascii="Arial" w:hAnsi="Arial" w:cs="Arial"/>
          <w:sz w:val="24"/>
          <w:szCs w:val="24"/>
        </w:rPr>
        <w:t>περίοδο</w:t>
      </w:r>
      <w:r w:rsidR="000D250D" w:rsidRPr="0048376B">
        <w:rPr>
          <w:rFonts w:ascii="Arial" w:hAnsi="Arial" w:cs="Arial"/>
          <w:sz w:val="24"/>
          <w:szCs w:val="24"/>
        </w:rPr>
        <w:t xml:space="preserve"> </w:t>
      </w:r>
      <w:r w:rsidR="00713126">
        <w:rPr>
          <w:rFonts w:ascii="Arial" w:hAnsi="Arial" w:cs="Arial"/>
          <w:sz w:val="24"/>
          <w:szCs w:val="24"/>
        </w:rPr>
        <w:t>Νοεμβρίου</w:t>
      </w:r>
      <w:r w:rsidR="00402D34">
        <w:rPr>
          <w:rFonts w:ascii="Arial" w:hAnsi="Arial" w:cs="Arial"/>
          <w:sz w:val="24"/>
          <w:szCs w:val="24"/>
        </w:rPr>
        <w:t>,</w:t>
      </w:r>
      <w:r w:rsidR="00713126">
        <w:rPr>
          <w:rFonts w:ascii="Arial" w:hAnsi="Arial" w:cs="Arial"/>
          <w:sz w:val="24"/>
          <w:szCs w:val="24"/>
        </w:rPr>
        <w:t xml:space="preserve"> εντός της προθεσμίας που θα καθοριστεί</w:t>
      </w:r>
      <w:r w:rsidR="000D250D" w:rsidRPr="0048376B">
        <w:rPr>
          <w:rFonts w:ascii="Arial" w:hAnsi="Arial" w:cs="Arial"/>
          <w:sz w:val="24"/>
          <w:szCs w:val="24"/>
        </w:rPr>
        <w:t>, νοουμένου ότι  πληρούν τους όρους και προϋποθέσεις.</w:t>
      </w:r>
      <w:r w:rsidRPr="0048376B">
        <w:rPr>
          <w:rFonts w:ascii="Arial" w:hAnsi="Arial" w:cs="Arial"/>
          <w:sz w:val="24"/>
          <w:szCs w:val="24"/>
        </w:rPr>
        <w:t xml:space="preserve"> </w:t>
      </w:r>
    </w:p>
    <w:p w:rsidR="00713126" w:rsidRPr="00713126" w:rsidRDefault="00335129" w:rsidP="00713126">
      <w:pPr>
        <w:jc w:val="both"/>
        <w:rPr>
          <w:rFonts w:ascii="Arial" w:hAnsi="Arial" w:cs="Arial"/>
          <w:color w:val="000000" w:themeColor="text1"/>
          <w:sz w:val="24"/>
          <w:szCs w:val="24"/>
        </w:rPr>
      </w:pPr>
      <w:r w:rsidRPr="0048376B">
        <w:rPr>
          <w:rFonts w:ascii="Arial" w:hAnsi="Arial" w:cs="Arial"/>
          <w:sz w:val="24"/>
          <w:szCs w:val="24"/>
        </w:rPr>
        <w:t>4.</w:t>
      </w:r>
      <w:r w:rsidRPr="0048376B">
        <w:rPr>
          <w:rFonts w:ascii="Arial" w:hAnsi="Arial" w:cs="Arial"/>
          <w:sz w:val="24"/>
          <w:szCs w:val="24"/>
        </w:rPr>
        <w:tab/>
        <w:t xml:space="preserve"> </w:t>
      </w:r>
      <w:r w:rsidR="0048376B" w:rsidRPr="0048376B">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Pr>
          <w:rFonts w:ascii="Arial" w:hAnsi="Arial" w:cs="Arial"/>
          <w:color w:val="000000" w:themeColor="text1"/>
          <w:sz w:val="24"/>
          <w:szCs w:val="24"/>
        </w:rPr>
        <w:t xml:space="preserve"> Υπενθυμίζεται </w:t>
      </w:r>
      <w:r w:rsidR="00713126">
        <w:rPr>
          <w:rFonts w:ascii="Arial" w:hAnsi="Arial" w:cs="Arial"/>
          <w:sz w:val="24"/>
          <w:szCs w:val="24"/>
        </w:rPr>
        <w:t xml:space="preserve">ότι επιχειρήσεις που συμμετείχαν κατά τους προηγούμενους μήνες στα Ειδικά Σχέδια για αντιμετώπιση των </w:t>
      </w:r>
      <w:r w:rsidR="00713126">
        <w:rPr>
          <w:rFonts w:ascii="Arial" w:hAnsi="Arial" w:cs="Arial"/>
          <w:sz w:val="24"/>
          <w:szCs w:val="24"/>
        </w:rPr>
        <w:lastRenderedPageBreak/>
        <w:t xml:space="preserve">συνέπειων της πανδημίας που υλοποιεί το Υπουργείο Εργασίας, Πρόνοιας και Κοινωνικών Ασφαλίσεων, οι οποίες είτε δεν έχουν υποβάλει μέχρι τώρα στοιχεία τραπεζικού λογαριασμού, είτε τα στοιχεία που έχουν υποβάλει δεν ήταν δυνατόν να ταυτοποιηθούν με τα αντίστοιχα Τραπεζικά Ιδρύματα, </w:t>
      </w:r>
      <w:r w:rsidR="00713126" w:rsidRPr="009501B2">
        <w:rPr>
          <w:rFonts w:ascii="Arial" w:hAnsi="Arial" w:cs="Arial"/>
          <w:b/>
          <w:bCs/>
          <w:sz w:val="24"/>
          <w:szCs w:val="24"/>
        </w:rPr>
        <w:t>δεν θα μπορέσουν να λάβουν  οποιοδήποτε Ειδικό Επίδομα</w:t>
      </w:r>
      <w:r w:rsidR="00713126">
        <w:rPr>
          <w:rFonts w:ascii="Arial" w:hAnsi="Arial" w:cs="Arial"/>
          <w:sz w:val="24"/>
          <w:szCs w:val="24"/>
        </w:rPr>
        <w:t xml:space="preserve"> για τις επόμενες φάσεις των Ειδικών Σχεδίων από τον Νοέμβριο και έπειτα, </w:t>
      </w:r>
      <w:r w:rsidR="00713126" w:rsidRPr="009501B2">
        <w:rPr>
          <w:rFonts w:ascii="Arial" w:hAnsi="Arial" w:cs="Arial"/>
          <w:b/>
          <w:bCs/>
          <w:sz w:val="24"/>
          <w:szCs w:val="24"/>
        </w:rPr>
        <w:t>εκτός εάν υποβάλουν ορθά στοιχεία τραπεζικού λογαριασμού της επιχείρησης</w:t>
      </w:r>
      <w:r w:rsidR="00713126">
        <w:rPr>
          <w:rFonts w:ascii="Arial" w:hAnsi="Arial" w:cs="Arial"/>
          <w:sz w:val="24"/>
          <w:szCs w:val="24"/>
        </w:rPr>
        <w:t xml:space="preserve"> στην ειδική προς τούτο ηλεκτρονική δήλωση στοιχείων τραπεζικού λογαριασμού (ΕΕΑ.12) που βρίσκεται αναρτημένη στην ιστοσελίδα </w:t>
      </w:r>
      <w:hyperlink r:id="rId9" w:history="1">
        <w:r w:rsidR="00713126" w:rsidRPr="00D36820">
          <w:rPr>
            <w:rStyle w:val="Hyperlink"/>
            <w:rFonts w:ascii="Arial" w:hAnsi="Arial" w:cs="Arial"/>
            <w:sz w:val="24"/>
            <w:szCs w:val="24"/>
            <w:lang w:val="en-US"/>
          </w:rPr>
          <w:t>www</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coronavirus</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mlsi</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gov</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cy</w:t>
        </w:r>
      </w:hyperlink>
      <w:r w:rsidR="00713126" w:rsidRPr="009501B2">
        <w:rPr>
          <w:rFonts w:ascii="Arial" w:hAnsi="Arial" w:cs="Arial"/>
          <w:sz w:val="24"/>
          <w:szCs w:val="24"/>
        </w:rPr>
        <w:t xml:space="preserve"> </w:t>
      </w:r>
    </w:p>
    <w:p w:rsidR="00765EAA" w:rsidRPr="00713126" w:rsidRDefault="00765EAA" w:rsidP="00713126">
      <w:pPr>
        <w:jc w:val="both"/>
        <w:rPr>
          <w:rStyle w:val="Strong"/>
          <w:rFonts w:ascii="Arial" w:hAnsi="Arial" w:cs="Arial"/>
          <w:b w:val="0"/>
          <w:bCs w:val="0"/>
          <w:color w:val="000000" w:themeColor="text1"/>
          <w:sz w:val="24"/>
          <w:szCs w:val="24"/>
        </w:rPr>
      </w:pPr>
    </w:p>
    <w:p w:rsidR="00993D54" w:rsidRPr="0048376B" w:rsidRDefault="00993D54" w:rsidP="00AA6323">
      <w:pPr>
        <w:pStyle w:val="xzvds"/>
        <w:spacing w:before="0" w:beforeAutospacing="0" w:after="0" w:afterAutospacing="0"/>
        <w:jc w:val="both"/>
        <w:rPr>
          <w:rFonts w:ascii="Arial" w:hAnsi="Arial" w:cs="Arial"/>
        </w:rPr>
      </w:pPr>
      <w:r w:rsidRPr="0048376B">
        <w:rPr>
          <w:rStyle w:val="Strong"/>
          <w:rFonts w:ascii="Arial" w:hAnsi="Arial" w:cs="Arial"/>
          <w:color w:val="292F45"/>
        </w:rPr>
        <w:t>ΥΠΟΥΡΓΕΙΟ ΕΡΓΑΣΙΑΣ, ΠΡΟΝΟΙΑΣ ΚΑΙ ΚΟΙΝΩΝΙΚΩΝ ΑΣΦΑΛΙΣΕΩΝ</w:t>
      </w:r>
    </w:p>
    <w:p w:rsidR="005D3976" w:rsidRPr="0048376B" w:rsidRDefault="00713126" w:rsidP="00AA6323">
      <w:pPr>
        <w:pStyle w:val="xzvds"/>
        <w:spacing w:before="0" w:beforeAutospacing="0" w:after="0" w:afterAutospacing="0"/>
        <w:jc w:val="both"/>
        <w:rPr>
          <w:rFonts w:ascii="Arial" w:hAnsi="Arial" w:cs="Arial"/>
        </w:rPr>
      </w:pPr>
      <w:r>
        <w:rPr>
          <w:rFonts w:ascii="Arial" w:hAnsi="Arial" w:cs="Arial"/>
        </w:rPr>
        <w:t>19 Νοεμβρίου</w:t>
      </w:r>
      <w:r w:rsidR="00993D54" w:rsidRPr="0048376B">
        <w:rPr>
          <w:rFonts w:ascii="Arial" w:hAnsi="Arial" w:cs="Arial"/>
        </w:rPr>
        <w:t xml:space="preserve"> 2020</w:t>
      </w:r>
    </w:p>
    <w:sectPr w:rsidR="005D3976" w:rsidRPr="0048376B" w:rsidSect="00610261">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56" w:rsidRDefault="00932856" w:rsidP="00610261">
      <w:pPr>
        <w:spacing w:after="0" w:line="240" w:lineRule="auto"/>
      </w:pPr>
      <w:r>
        <w:separator/>
      </w:r>
    </w:p>
  </w:endnote>
  <w:endnote w:type="continuationSeparator" w:id="0">
    <w:p w:rsidR="00932856" w:rsidRDefault="00932856" w:rsidP="00610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56" w:rsidRDefault="00932856" w:rsidP="00610261">
      <w:pPr>
        <w:spacing w:after="0" w:line="240" w:lineRule="auto"/>
      </w:pPr>
      <w:r>
        <w:separator/>
      </w:r>
    </w:p>
  </w:footnote>
  <w:footnote w:type="continuationSeparator" w:id="0">
    <w:p w:rsidR="00932856" w:rsidRDefault="00932856" w:rsidP="00610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010A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180F"/>
    <w:multiLevelType w:val="hybridMultilevel"/>
    <w:tmpl w:val="82209C5A"/>
    <w:lvl w:ilvl="0" w:tplc="0408000F">
      <w:start w:val="1"/>
      <w:numFmt w:val="decimal"/>
      <w:lvlText w:val="%1."/>
      <w:lvlJc w:val="left"/>
      <w:pPr>
        <w:ind w:left="360" w:hanging="360"/>
      </w:pPr>
      <w:rPr>
        <w:rFonts w:hint="default"/>
      </w:rPr>
    </w:lvl>
    <w:lvl w:ilvl="1" w:tplc="9BBABB84">
      <w:start w:val="1"/>
      <w:numFmt w:val="decimal"/>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C0012C7"/>
    <w:multiLevelType w:val="hybridMultilevel"/>
    <w:tmpl w:val="CA8267DC"/>
    <w:lvl w:ilvl="0" w:tplc="1000001B">
      <w:start w:val="1"/>
      <w:numFmt w:val="lowerRoman"/>
      <w:lvlText w:val="%1."/>
      <w:lvlJc w:val="right"/>
      <w:pPr>
        <w:ind w:left="1854" w:hanging="360"/>
      </w:pPr>
    </w:lvl>
    <w:lvl w:ilvl="1" w:tplc="9BBABB84">
      <w:start w:val="1"/>
      <w:numFmt w:val="decimal"/>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A043A"/>
    <w:rsid w:val="00001C5E"/>
    <w:rsid w:val="00010AB5"/>
    <w:rsid w:val="0001433B"/>
    <w:rsid w:val="00042046"/>
    <w:rsid w:val="00043429"/>
    <w:rsid w:val="000448BB"/>
    <w:rsid w:val="00045909"/>
    <w:rsid w:val="00054C22"/>
    <w:rsid w:val="000C352F"/>
    <w:rsid w:val="000D0F7B"/>
    <w:rsid w:val="000D250D"/>
    <w:rsid w:val="000E1537"/>
    <w:rsid w:val="00105D3A"/>
    <w:rsid w:val="00114551"/>
    <w:rsid w:val="00115120"/>
    <w:rsid w:val="0011519B"/>
    <w:rsid w:val="001313AA"/>
    <w:rsid w:val="001718A6"/>
    <w:rsid w:val="001D48C8"/>
    <w:rsid w:val="001E05F2"/>
    <w:rsid w:val="001F2540"/>
    <w:rsid w:val="00205D29"/>
    <w:rsid w:val="002163C1"/>
    <w:rsid w:val="00227BB9"/>
    <w:rsid w:val="002954FC"/>
    <w:rsid w:val="00335129"/>
    <w:rsid w:val="003C0396"/>
    <w:rsid w:val="003C5D0E"/>
    <w:rsid w:val="00402D34"/>
    <w:rsid w:val="00406697"/>
    <w:rsid w:val="0041166A"/>
    <w:rsid w:val="00426A61"/>
    <w:rsid w:val="00445705"/>
    <w:rsid w:val="0045624A"/>
    <w:rsid w:val="0048376B"/>
    <w:rsid w:val="004A76E6"/>
    <w:rsid w:val="004E753E"/>
    <w:rsid w:val="004F3CAA"/>
    <w:rsid w:val="00501CBF"/>
    <w:rsid w:val="005038E4"/>
    <w:rsid w:val="005D3976"/>
    <w:rsid w:val="00610261"/>
    <w:rsid w:val="006126C3"/>
    <w:rsid w:val="0063497C"/>
    <w:rsid w:val="00655CF6"/>
    <w:rsid w:val="0066068A"/>
    <w:rsid w:val="006B095D"/>
    <w:rsid w:val="006D1FE3"/>
    <w:rsid w:val="006D699B"/>
    <w:rsid w:val="006E6AD0"/>
    <w:rsid w:val="00713126"/>
    <w:rsid w:val="00736067"/>
    <w:rsid w:val="00736930"/>
    <w:rsid w:val="007516ED"/>
    <w:rsid w:val="00753E3B"/>
    <w:rsid w:val="00765EAA"/>
    <w:rsid w:val="00771042"/>
    <w:rsid w:val="007964B6"/>
    <w:rsid w:val="008105E4"/>
    <w:rsid w:val="008363C6"/>
    <w:rsid w:val="00882D74"/>
    <w:rsid w:val="008D7AF3"/>
    <w:rsid w:val="00905DD7"/>
    <w:rsid w:val="00920F66"/>
    <w:rsid w:val="00927C19"/>
    <w:rsid w:val="00932856"/>
    <w:rsid w:val="00941D1D"/>
    <w:rsid w:val="00983992"/>
    <w:rsid w:val="0099284D"/>
    <w:rsid w:val="00993D54"/>
    <w:rsid w:val="009A0592"/>
    <w:rsid w:val="009A6B89"/>
    <w:rsid w:val="009B2EF4"/>
    <w:rsid w:val="009E6A91"/>
    <w:rsid w:val="00A449C3"/>
    <w:rsid w:val="00AA6323"/>
    <w:rsid w:val="00AE763E"/>
    <w:rsid w:val="00AF25FB"/>
    <w:rsid w:val="00B86B02"/>
    <w:rsid w:val="00BA043A"/>
    <w:rsid w:val="00BC01D8"/>
    <w:rsid w:val="00BE434C"/>
    <w:rsid w:val="00C00B36"/>
    <w:rsid w:val="00C079C0"/>
    <w:rsid w:val="00C218D1"/>
    <w:rsid w:val="00C64030"/>
    <w:rsid w:val="00C80FF2"/>
    <w:rsid w:val="00C8481A"/>
    <w:rsid w:val="00CB3036"/>
    <w:rsid w:val="00CC237C"/>
    <w:rsid w:val="00CC47BB"/>
    <w:rsid w:val="00CC4A25"/>
    <w:rsid w:val="00D2699A"/>
    <w:rsid w:val="00D41FFB"/>
    <w:rsid w:val="00D715AE"/>
    <w:rsid w:val="00D82F54"/>
    <w:rsid w:val="00DA182A"/>
    <w:rsid w:val="00DC1A3A"/>
    <w:rsid w:val="00DD1B79"/>
    <w:rsid w:val="00DE4C18"/>
    <w:rsid w:val="00E348C6"/>
    <w:rsid w:val="00E4738E"/>
    <w:rsid w:val="00E86EC7"/>
    <w:rsid w:val="00E9225E"/>
    <w:rsid w:val="00ED29CC"/>
    <w:rsid w:val="00EE2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B5"/>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s>
</file>

<file path=word/webSettings.xml><?xml version="1.0" encoding="utf-8"?>
<w:webSettings xmlns:r="http://schemas.openxmlformats.org/officeDocument/2006/relationships" xmlns:w="http://schemas.openxmlformats.org/wordprocessingml/2006/main">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onavirus.mlsi.gov.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929D-D124-4E49-89CD-3C26250D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537</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cp:lastPrinted>2020-07-22T12:25:00Z</cp:lastPrinted>
  <dcterms:created xsi:type="dcterms:W3CDTF">2020-11-19T07:54:00Z</dcterms:created>
  <dcterms:modified xsi:type="dcterms:W3CDTF">2020-11-19T11:02:00Z</dcterms:modified>
</cp:coreProperties>
</file>